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A" w:rsidRDefault="00872391" w:rsidP="00872391">
      <w:pPr>
        <w:jc w:val="center"/>
      </w:pPr>
      <w:r>
        <w:rPr>
          <w:noProof/>
        </w:rPr>
        <w:drawing>
          <wp:inline distT="0" distB="0" distL="0" distR="0">
            <wp:extent cx="2308860" cy="2308860"/>
            <wp:effectExtent l="0" t="0" r="0" b="0"/>
            <wp:docPr id="2" name="Picture 2" descr="May be an image of text that says 'LITTLE FALLS CANAL CELEBRATION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'LITTLE FALLS CANAL CELEBRATION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91" w:rsidRPr="00872391" w:rsidRDefault="00872391" w:rsidP="00872391">
      <w:pPr>
        <w:jc w:val="center"/>
        <w:rPr>
          <w:b/>
          <w:bCs/>
          <w:sz w:val="28"/>
          <w:szCs w:val="28"/>
        </w:rPr>
      </w:pPr>
      <w:r w:rsidRPr="00872391">
        <w:rPr>
          <w:b/>
          <w:bCs/>
          <w:sz w:val="28"/>
          <w:szCs w:val="28"/>
        </w:rPr>
        <w:t>Eastern Park Craft Fair and Farmer’s Market</w:t>
      </w:r>
    </w:p>
    <w:p w:rsidR="00872391" w:rsidRDefault="00872391" w:rsidP="00872391">
      <w:pPr>
        <w:jc w:val="center"/>
        <w:rPr>
          <w:b/>
          <w:bCs/>
          <w:sz w:val="28"/>
          <w:szCs w:val="28"/>
        </w:rPr>
      </w:pPr>
      <w:r w:rsidRPr="00872391">
        <w:rPr>
          <w:b/>
          <w:bCs/>
          <w:sz w:val="28"/>
          <w:szCs w:val="28"/>
        </w:rPr>
        <w:t xml:space="preserve">August </w:t>
      </w:r>
      <w:r w:rsidR="006D34EC">
        <w:rPr>
          <w:b/>
          <w:bCs/>
          <w:sz w:val="28"/>
          <w:szCs w:val="28"/>
        </w:rPr>
        <w:t>9</w:t>
      </w:r>
      <w:r w:rsidRPr="00872391">
        <w:rPr>
          <w:b/>
          <w:bCs/>
          <w:sz w:val="28"/>
          <w:szCs w:val="28"/>
          <w:vertAlign w:val="superscript"/>
        </w:rPr>
        <w:t>th</w:t>
      </w:r>
      <w:r w:rsidRPr="00872391">
        <w:rPr>
          <w:b/>
          <w:bCs/>
          <w:sz w:val="28"/>
          <w:szCs w:val="28"/>
        </w:rPr>
        <w:t>-1</w:t>
      </w:r>
      <w:r w:rsidR="006D34EC">
        <w:rPr>
          <w:b/>
          <w:bCs/>
          <w:sz w:val="28"/>
          <w:szCs w:val="28"/>
        </w:rPr>
        <w:t>1</w:t>
      </w:r>
      <w:r w:rsidRPr="00872391">
        <w:rPr>
          <w:b/>
          <w:bCs/>
          <w:sz w:val="28"/>
          <w:szCs w:val="28"/>
          <w:vertAlign w:val="superscript"/>
        </w:rPr>
        <w:t>th</w:t>
      </w:r>
      <w:r w:rsidRPr="00872391">
        <w:rPr>
          <w:b/>
          <w:bCs/>
          <w:sz w:val="28"/>
          <w:szCs w:val="28"/>
        </w:rPr>
        <w:t>, 202</w:t>
      </w:r>
      <w:r w:rsidR="006D34EC">
        <w:rPr>
          <w:b/>
          <w:bCs/>
          <w:sz w:val="28"/>
          <w:szCs w:val="28"/>
        </w:rPr>
        <w:t>4</w:t>
      </w:r>
    </w:p>
    <w:p w:rsidR="00872391" w:rsidRDefault="00872391" w:rsidP="00872391">
      <w:pPr>
        <w:jc w:val="center"/>
        <w:rPr>
          <w:b/>
          <w:bCs/>
          <w:sz w:val="28"/>
          <w:szCs w:val="28"/>
        </w:rPr>
      </w:pPr>
    </w:p>
    <w:p w:rsidR="00872391" w:rsidRPr="00B17CD0" w:rsidRDefault="00872391" w:rsidP="00B17CD0">
      <w:pPr>
        <w:jc w:val="both"/>
        <w:rPr>
          <w:sz w:val="24"/>
          <w:szCs w:val="24"/>
        </w:rPr>
      </w:pPr>
      <w:r w:rsidRPr="00B17CD0">
        <w:rPr>
          <w:sz w:val="24"/>
          <w:szCs w:val="24"/>
        </w:rPr>
        <w:t>Greetings!</w:t>
      </w:r>
    </w:p>
    <w:p w:rsidR="00872391" w:rsidRPr="00B17CD0" w:rsidRDefault="00872391" w:rsidP="00B17CD0">
      <w:pPr>
        <w:jc w:val="both"/>
        <w:rPr>
          <w:sz w:val="24"/>
          <w:szCs w:val="24"/>
        </w:rPr>
      </w:pPr>
      <w:r w:rsidRPr="00B17CD0">
        <w:rPr>
          <w:sz w:val="24"/>
          <w:szCs w:val="24"/>
        </w:rPr>
        <w:t>Thank you for your interest in participating in the 202</w:t>
      </w:r>
      <w:r w:rsidR="006D34EC">
        <w:rPr>
          <w:sz w:val="24"/>
          <w:szCs w:val="24"/>
        </w:rPr>
        <w:t>4</w:t>
      </w:r>
      <w:r w:rsidRPr="00B17CD0">
        <w:rPr>
          <w:sz w:val="24"/>
          <w:szCs w:val="24"/>
        </w:rPr>
        <w:t xml:space="preserve"> Little Falls Canal Celebration!  This festival is a weeklong celebration that includes many events throughout our beautiful city.  A very popular event is the Craft Fair and Farmer’s Market that takes place over the weekend.  Vendors have the option of setting up on Friday, August </w:t>
      </w:r>
      <w:r w:rsidR="006D34EC">
        <w:rPr>
          <w:sz w:val="24"/>
          <w:szCs w:val="24"/>
        </w:rPr>
        <w:t>9</w:t>
      </w:r>
      <w:r w:rsidRPr="00B17CD0">
        <w:rPr>
          <w:sz w:val="24"/>
          <w:szCs w:val="24"/>
          <w:vertAlign w:val="superscript"/>
        </w:rPr>
        <w:t>th</w:t>
      </w:r>
      <w:r w:rsidRPr="00B17CD0">
        <w:rPr>
          <w:sz w:val="24"/>
          <w:szCs w:val="24"/>
        </w:rPr>
        <w:t xml:space="preserve"> in the afternoon.  Friday evening at 6pm is the parade and 3-3 basketball tournament that is within walking distance to the park.  Many people wander up to the park afterwards to check out craft and food vendors.  </w:t>
      </w:r>
      <w:r w:rsidR="00CE0A47" w:rsidRPr="00B17CD0">
        <w:rPr>
          <w:sz w:val="24"/>
          <w:szCs w:val="24"/>
        </w:rPr>
        <w:t>Most of the</w:t>
      </w:r>
      <w:r w:rsidRPr="00B17CD0">
        <w:rPr>
          <w:sz w:val="24"/>
          <w:szCs w:val="24"/>
        </w:rPr>
        <w:t xml:space="preserve"> traffic will be on Saturday and Sunday.  The park is open from 10am until 5pm on Saturday and until 4pm on Sunday.  </w:t>
      </w:r>
    </w:p>
    <w:p w:rsidR="00872391" w:rsidRPr="00B17CD0" w:rsidRDefault="00872391" w:rsidP="00B17CD0">
      <w:pPr>
        <w:jc w:val="both"/>
        <w:rPr>
          <w:sz w:val="24"/>
          <w:szCs w:val="24"/>
        </w:rPr>
      </w:pPr>
      <w:r w:rsidRPr="00B17CD0">
        <w:rPr>
          <w:sz w:val="24"/>
          <w:szCs w:val="24"/>
        </w:rPr>
        <w:t xml:space="preserve">If you will be setting up on Saturday morning, we ask that you arrive </w:t>
      </w:r>
      <w:r w:rsidR="00CE0A47" w:rsidRPr="00B17CD0">
        <w:rPr>
          <w:sz w:val="24"/>
          <w:szCs w:val="24"/>
        </w:rPr>
        <w:t>any time</w:t>
      </w:r>
      <w:r w:rsidRPr="00B17CD0">
        <w:rPr>
          <w:sz w:val="24"/>
          <w:szCs w:val="24"/>
        </w:rPr>
        <w:t xml:space="preserve"> after 8:00am</w:t>
      </w:r>
      <w:r w:rsidR="00B17CD0" w:rsidRPr="00B17CD0">
        <w:rPr>
          <w:sz w:val="24"/>
          <w:szCs w:val="24"/>
        </w:rPr>
        <w:t xml:space="preserve"> to get unloaded and setup before the park opens.  Please report to the Eastern Park registration table for your space allocation.  We will be giving a 12’ x 12’ space to each participant.  Please make your check or money order payable to Little Falls Canal Celebration.  You will be sent a confirmation and directions to Little Falls.  </w:t>
      </w:r>
    </w:p>
    <w:p w:rsidR="00B17CD0" w:rsidRPr="00B17CD0" w:rsidRDefault="00B17CD0" w:rsidP="00B17CD0">
      <w:pPr>
        <w:jc w:val="both"/>
        <w:rPr>
          <w:sz w:val="24"/>
          <w:szCs w:val="24"/>
        </w:rPr>
      </w:pPr>
      <w:r w:rsidRPr="00B17CD0">
        <w:rPr>
          <w:sz w:val="24"/>
          <w:szCs w:val="24"/>
        </w:rPr>
        <w:t>If accommodations are needed, there is a hotel in town along with numerous B&amp;Bs.</w:t>
      </w:r>
    </w:p>
    <w:p w:rsidR="00B17CD0" w:rsidRPr="00B17CD0" w:rsidRDefault="00B17CD0" w:rsidP="00B17CD0">
      <w:pPr>
        <w:jc w:val="both"/>
        <w:rPr>
          <w:sz w:val="24"/>
          <w:szCs w:val="24"/>
        </w:rPr>
      </w:pPr>
      <w:r w:rsidRPr="00B17CD0">
        <w:rPr>
          <w:sz w:val="24"/>
          <w:szCs w:val="24"/>
        </w:rPr>
        <w:t xml:space="preserve">Please contact Cathy Cristman if you have any questions at (315) 868-3248 or </w:t>
      </w:r>
      <w:hyperlink r:id="rId6" w:history="1">
        <w:r w:rsidRPr="00B17CD0">
          <w:rPr>
            <w:rStyle w:val="Hyperlink"/>
            <w:sz w:val="24"/>
            <w:szCs w:val="24"/>
          </w:rPr>
          <w:t>hysack04@yahoo.com</w:t>
        </w:r>
      </w:hyperlink>
      <w:r w:rsidRPr="00B17CD0">
        <w:rPr>
          <w:sz w:val="24"/>
          <w:szCs w:val="24"/>
        </w:rPr>
        <w:t>.  We look forward to meeting you, and to a successful and prosperous weekend!</w:t>
      </w:r>
    </w:p>
    <w:p w:rsidR="00B17CD0" w:rsidRPr="00B17CD0" w:rsidRDefault="00B17CD0" w:rsidP="00B17CD0">
      <w:pPr>
        <w:jc w:val="both"/>
        <w:rPr>
          <w:sz w:val="24"/>
          <w:szCs w:val="24"/>
        </w:rPr>
      </w:pPr>
    </w:p>
    <w:p w:rsidR="00B17CD0" w:rsidRPr="00B17CD0" w:rsidRDefault="00B17CD0" w:rsidP="00B17CD0">
      <w:pPr>
        <w:ind w:left="5040" w:firstLine="720"/>
        <w:jc w:val="both"/>
        <w:rPr>
          <w:sz w:val="24"/>
          <w:szCs w:val="24"/>
        </w:rPr>
      </w:pPr>
      <w:r w:rsidRPr="00B17CD0">
        <w:rPr>
          <w:sz w:val="24"/>
          <w:szCs w:val="24"/>
        </w:rPr>
        <w:t>Thank you.</w:t>
      </w:r>
    </w:p>
    <w:p w:rsidR="00B17CD0" w:rsidRDefault="00DB03E2" w:rsidP="00DB03E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42BA" w:rsidRPr="000A42BA" w:rsidRDefault="000A42BA" w:rsidP="00DB03E2">
      <w:pPr>
        <w:spacing w:line="240" w:lineRule="auto"/>
        <w:contextualSpacing/>
        <w:jc w:val="right"/>
      </w:pPr>
      <w:r w:rsidRPr="000A42BA">
        <w:t>Little Falls Canal Celebration</w:t>
      </w:r>
    </w:p>
    <w:p w:rsidR="000A42BA" w:rsidRPr="000A42BA" w:rsidRDefault="000A42BA" w:rsidP="00DB03E2">
      <w:pPr>
        <w:spacing w:line="240" w:lineRule="auto"/>
        <w:contextualSpacing/>
        <w:jc w:val="right"/>
      </w:pPr>
      <w:r w:rsidRPr="000A42BA">
        <w:t>C/O Little Falls Youth and Family Center</w:t>
      </w:r>
    </w:p>
    <w:p w:rsidR="000A42BA" w:rsidRPr="000A42BA" w:rsidRDefault="000A42BA" w:rsidP="00DB03E2">
      <w:pPr>
        <w:spacing w:line="240" w:lineRule="auto"/>
        <w:contextualSpacing/>
        <w:jc w:val="right"/>
      </w:pPr>
      <w:r w:rsidRPr="000A42BA">
        <w:t>15 Jackson St</w:t>
      </w:r>
    </w:p>
    <w:p w:rsidR="000A42BA" w:rsidRDefault="000A42BA" w:rsidP="00DB03E2">
      <w:pPr>
        <w:spacing w:line="240" w:lineRule="auto"/>
        <w:contextualSpacing/>
        <w:jc w:val="right"/>
      </w:pPr>
      <w:r w:rsidRPr="000A42BA">
        <w:t>Little Falls, NY 13365</w:t>
      </w:r>
    </w:p>
    <w:p w:rsidR="00DB03E2" w:rsidRPr="000A42BA" w:rsidRDefault="00DB03E2" w:rsidP="00DB03E2">
      <w:pPr>
        <w:spacing w:line="240" w:lineRule="auto"/>
        <w:contextualSpacing/>
        <w:jc w:val="center"/>
      </w:pPr>
    </w:p>
    <w:p w:rsidR="000A42BA" w:rsidRPr="00DB03E2" w:rsidRDefault="000A42BA" w:rsidP="00DB03E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DB03E2">
        <w:rPr>
          <w:b/>
          <w:bCs/>
          <w:sz w:val="24"/>
          <w:szCs w:val="24"/>
        </w:rPr>
        <w:t>Exhibitors/Vendors Application</w:t>
      </w:r>
    </w:p>
    <w:p w:rsidR="000A42BA" w:rsidRPr="00DB03E2" w:rsidRDefault="000A42BA" w:rsidP="00DB03E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DB03E2">
        <w:rPr>
          <w:b/>
          <w:bCs/>
          <w:sz w:val="24"/>
          <w:szCs w:val="24"/>
        </w:rPr>
        <w:t xml:space="preserve">August </w:t>
      </w:r>
      <w:r w:rsidR="006D34EC">
        <w:rPr>
          <w:b/>
          <w:bCs/>
          <w:sz w:val="24"/>
          <w:szCs w:val="24"/>
        </w:rPr>
        <w:t>9</w:t>
      </w:r>
      <w:r w:rsidRPr="00DB03E2">
        <w:rPr>
          <w:b/>
          <w:bCs/>
          <w:sz w:val="24"/>
          <w:szCs w:val="24"/>
          <w:vertAlign w:val="superscript"/>
        </w:rPr>
        <w:t>th</w:t>
      </w:r>
      <w:r w:rsidRPr="00DB03E2">
        <w:rPr>
          <w:b/>
          <w:bCs/>
          <w:sz w:val="24"/>
          <w:szCs w:val="24"/>
        </w:rPr>
        <w:t>, 1</w:t>
      </w:r>
      <w:r w:rsidR="006D34EC">
        <w:rPr>
          <w:b/>
          <w:bCs/>
          <w:sz w:val="24"/>
          <w:szCs w:val="24"/>
        </w:rPr>
        <w:t>0</w:t>
      </w:r>
      <w:r w:rsidRPr="00DB03E2">
        <w:rPr>
          <w:b/>
          <w:bCs/>
          <w:sz w:val="24"/>
          <w:szCs w:val="24"/>
          <w:vertAlign w:val="superscript"/>
        </w:rPr>
        <w:t>th</w:t>
      </w:r>
      <w:r w:rsidRPr="00DB03E2">
        <w:rPr>
          <w:b/>
          <w:bCs/>
          <w:sz w:val="24"/>
          <w:szCs w:val="24"/>
        </w:rPr>
        <w:t>, &amp; 1</w:t>
      </w:r>
      <w:r w:rsidR="006D34EC">
        <w:rPr>
          <w:b/>
          <w:bCs/>
          <w:sz w:val="24"/>
          <w:szCs w:val="24"/>
        </w:rPr>
        <w:t>1</w:t>
      </w:r>
      <w:r w:rsidRPr="00DB03E2">
        <w:rPr>
          <w:b/>
          <w:bCs/>
          <w:sz w:val="24"/>
          <w:szCs w:val="24"/>
          <w:vertAlign w:val="superscript"/>
        </w:rPr>
        <w:t>th</w:t>
      </w:r>
      <w:r w:rsidRPr="00DB03E2">
        <w:rPr>
          <w:b/>
          <w:bCs/>
          <w:sz w:val="24"/>
          <w:szCs w:val="24"/>
        </w:rPr>
        <w:t>, 202</w:t>
      </w:r>
      <w:r w:rsidR="006D34EC">
        <w:rPr>
          <w:b/>
          <w:bCs/>
          <w:sz w:val="24"/>
          <w:szCs w:val="24"/>
        </w:rPr>
        <w:t>4</w:t>
      </w:r>
    </w:p>
    <w:p w:rsidR="00DB03E2" w:rsidRDefault="00DB03E2" w:rsidP="00DB03E2">
      <w:pPr>
        <w:spacing w:line="240" w:lineRule="auto"/>
        <w:contextualSpacing/>
        <w:jc w:val="center"/>
        <w:rPr>
          <w:sz w:val="24"/>
          <w:szCs w:val="24"/>
        </w:rPr>
      </w:pPr>
    </w:p>
    <w:p w:rsidR="000A42BA" w:rsidRDefault="000A42BA" w:rsidP="00DB03E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Hours:</w:t>
      </w:r>
    </w:p>
    <w:p w:rsidR="000A42BA" w:rsidRDefault="000A42BA" w:rsidP="00DB03E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Friday: 2pm-</w:t>
      </w:r>
      <w:r w:rsidR="00DE3305">
        <w:rPr>
          <w:sz w:val="24"/>
          <w:szCs w:val="24"/>
        </w:rPr>
        <w:t>10</w:t>
      </w:r>
      <w:r>
        <w:rPr>
          <w:sz w:val="24"/>
          <w:szCs w:val="24"/>
        </w:rPr>
        <w:t>pm</w:t>
      </w:r>
    </w:p>
    <w:p w:rsidR="000A42BA" w:rsidRDefault="000A42BA" w:rsidP="00DB03E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Saturday: 10am-5pm</w:t>
      </w:r>
    </w:p>
    <w:p w:rsidR="000A42BA" w:rsidRDefault="000A42BA" w:rsidP="00DB03E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Sunday: 10am-4pm</w:t>
      </w:r>
    </w:p>
    <w:p w:rsidR="00DB03E2" w:rsidRDefault="00DB03E2" w:rsidP="00DB03E2">
      <w:pPr>
        <w:spacing w:line="240" w:lineRule="auto"/>
        <w:contextualSpacing/>
        <w:jc w:val="center"/>
        <w:rPr>
          <w:sz w:val="24"/>
          <w:szCs w:val="24"/>
        </w:rPr>
      </w:pPr>
    </w:p>
    <w:p w:rsidR="000A42BA" w:rsidRDefault="000A42BA" w:rsidP="00DB03E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 Business Name:_______________________________</w:t>
      </w:r>
    </w:p>
    <w:p w:rsidR="000A42BA" w:rsidRDefault="000A42BA" w:rsidP="00DB03E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______________________City:_________________State:________Zip:________</w:t>
      </w:r>
    </w:p>
    <w:p w:rsidR="000A42BA" w:rsidRDefault="000A42BA" w:rsidP="00DB03E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:rsidR="000A42BA" w:rsidRDefault="000A42BA" w:rsidP="00DB03E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Email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</w:t>
      </w:r>
    </w:p>
    <w:p w:rsidR="00DB03E2" w:rsidRDefault="00DB03E2" w:rsidP="00DB03E2">
      <w:pPr>
        <w:spacing w:line="240" w:lineRule="auto"/>
        <w:contextualSpacing/>
        <w:jc w:val="both"/>
        <w:rPr>
          <w:sz w:val="24"/>
          <w:szCs w:val="24"/>
        </w:rPr>
      </w:pPr>
    </w:p>
    <w:p w:rsidR="000A42BA" w:rsidRDefault="000A42BA" w:rsidP="00DB03E2">
      <w:pPr>
        <w:spacing w:line="240" w:lineRule="auto"/>
        <w:contextualSpacing/>
        <w:jc w:val="center"/>
      </w:pPr>
      <w:r w:rsidRPr="000A42BA">
        <w:t>Please select proper classification:</w:t>
      </w:r>
    </w:p>
    <w:p w:rsidR="00DB03E2" w:rsidRDefault="00DB03E2" w:rsidP="00DB03E2">
      <w:pPr>
        <w:spacing w:line="240" w:lineRule="auto"/>
        <w:contextualSpacing/>
        <w:jc w:val="center"/>
      </w:pPr>
    </w:p>
    <w:p w:rsidR="00FA21FC" w:rsidRDefault="004204F0" w:rsidP="00DB03E2">
      <w:pPr>
        <w:spacing w:line="240" w:lineRule="auto"/>
        <w:ind w:firstLine="720"/>
        <w:contextualSpacing/>
        <w:jc w:val="both"/>
      </w:pPr>
      <w:r>
        <w:t>______Arts &amp; Crafts</w:t>
      </w:r>
      <w:r w:rsidR="00FA21FC">
        <w:t xml:space="preserve"> (</w:t>
      </w:r>
      <w:proofErr w:type="gramStart"/>
      <w:r w:rsidR="00FA21FC">
        <w:t>Type:</w:t>
      </w:r>
      <w:proofErr w:type="gramEnd"/>
      <w:r w:rsidR="00FA21FC">
        <w:t xml:space="preserve">_________)  </w:t>
      </w:r>
      <w:r>
        <w:t>______Farmer/Flea Market</w:t>
      </w:r>
      <w:r w:rsidR="00FA21FC">
        <w:t xml:space="preserve"> (Type:________)</w:t>
      </w:r>
      <w:r>
        <w:tab/>
      </w:r>
    </w:p>
    <w:p w:rsidR="004204F0" w:rsidRDefault="004204F0" w:rsidP="00DB03E2">
      <w:pPr>
        <w:spacing w:line="240" w:lineRule="auto"/>
        <w:ind w:firstLine="720"/>
        <w:contextualSpacing/>
        <w:jc w:val="both"/>
      </w:pPr>
      <w:r>
        <w:t>______Food (</w:t>
      </w:r>
      <w:proofErr w:type="gramStart"/>
      <w:r>
        <w:t>Type:</w:t>
      </w:r>
      <w:proofErr w:type="gramEnd"/>
      <w:r>
        <w:t>______</w:t>
      </w:r>
      <w:r w:rsidR="00FA21FC">
        <w:t>___</w:t>
      </w:r>
      <w:r>
        <w:t>)</w:t>
      </w:r>
    </w:p>
    <w:p w:rsidR="00DB03E2" w:rsidRDefault="00DB03E2" w:rsidP="00DB03E2">
      <w:pPr>
        <w:spacing w:line="240" w:lineRule="auto"/>
        <w:ind w:firstLine="720"/>
        <w:contextualSpacing/>
        <w:jc w:val="both"/>
      </w:pPr>
    </w:p>
    <w:p w:rsidR="004204F0" w:rsidRDefault="004204F0" w:rsidP="00DB03E2">
      <w:pPr>
        <w:spacing w:line="240" w:lineRule="auto"/>
        <w:contextualSpacing/>
        <w:jc w:val="both"/>
      </w:pPr>
      <w:r>
        <w:t>Booth Size is 12 x 12: Any tents or setups larger must purchase 2 spaces</w:t>
      </w:r>
    </w:p>
    <w:p w:rsidR="00DB03E2" w:rsidRDefault="00DB03E2" w:rsidP="00DB03E2">
      <w:pPr>
        <w:spacing w:line="240" w:lineRule="auto"/>
        <w:contextualSpacing/>
        <w:jc w:val="both"/>
      </w:pPr>
    </w:p>
    <w:p w:rsidR="004204F0" w:rsidRDefault="004204F0" w:rsidP="00DB03E2">
      <w:pPr>
        <w:spacing w:line="240" w:lineRule="auto"/>
        <w:contextualSpacing/>
        <w:jc w:val="both"/>
      </w:pPr>
      <w:r>
        <w:t>_______Friday, Saturday, &amp; Sunday $60</w:t>
      </w:r>
    </w:p>
    <w:p w:rsidR="004204F0" w:rsidRDefault="004204F0" w:rsidP="00DB03E2">
      <w:pPr>
        <w:spacing w:line="240" w:lineRule="auto"/>
        <w:contextualSpacing/>
        <w:jc w:val="both"/>
      </w:pPr>
      <w:r>
        <w:t>_______Saturday &amp; Sunday only $40</w:t>
      </w:r>
    </w:p>
    <w:p w:rsidR="00B05622" w:rsidRDefault="00B05622" w:rsidP="00DB03E2">
      <w:pPr>
        <w:spacing w:line="240" w:lineRule="auto"/>
        <w:contextualSpacing/>
        <w:jc w:val="both"/>
      </w:pPr>
      <w:r>
        <w:t xml:space="preserve">_______Food Vendors </w:t>
      </w:r>
      <w:r w:rsidR="00E029D1">
        <w:t>$100</w:t>
      </w:r>
    </w:p>
    <w:p w:rsidR="00DB03E2" w:rsidRDefault="00DB03E2" w:rsidP="00DB03E2">
      <w:pPr>
        <w:spacing w:line="240" w:lineRule="auto"/>
        <w:contextualSpacing/>
        <w:jc w:val="both"/>
      </w:pPr>
    </w:p>
    <w:p w:rsidR="00FC23D4" w:rsidRDefault="004204F0" w:rsidP="00DB03E2">
      <w:pPr>
        <w:spacing w:line="240" w:lineRule="auto"/>
        <w:contextualSpacing/>
        <w:jc w:val="both"/>
      </w:pPr>
      <w:r>
        <w:t>Exhibitors must provide all display materials (inc</w:t>
      </w:r>
      <w:r w:rsidR="00FC23D4">
        <w:t>.</w:t>
      </w:r>
      <w:r>
        <w:t xml:space="preserve"> tables)</w:t>
      </w:r>
      <w:r w:rsidR="00FC23D4">
        <w:t>.  You are responsible for your own booth cover also.  Exhibitors may not dismantle their booths until 4pm on Sunday.  Participants must staff their own booths.</w:t>
      </w:r>
    </w:p>
    <w:p w:rsidR="00DB03E2" w:rsidRDefault="00DB03E2" w:rsidP="00DB03E2">
      <w:pPr>
        <w:spacing w:line="240" w:lineRule="auto"/>
        <w:contextualSpacing/>
        <w:jc w:val="both"/>
      </w:pPr>
    </w:p>
    <w:p w:rsidR="00FC23D4" w:rsidRPr="00DB03E2" w:rsidRDefault="00FC23D4" w:rsidP="00DB03E2">
      <w:pPr>
        <w:spacing w:line="240" w:lineRule="auto"/>
        <w:contextualSpacing/>
        <w:jc w:val="both"/>
        <w:rPr>
          <w:b/>
          <w:bCs/>
          <w:u w:val="single"/>
        </w:rPr>
      </w:pPr>
      <w:r w:rsidRPr="00DB03E2">
        <w:rPr>
          <w:b/>
          <w:bCs/>
          <w:u w:val="single"/>
        </w:rPr>
        <w:t>Application Deadline: July 2</w:t>
      </w:r>
      <w:r w:rsidR="006D34EC">
        <w:rPr>
          <w:b/>
          <w:bCs/>
          <w:u w:val="single"/>
        </w:rPr>
        <w:t>6</w:t>
      </w:r>
      <w:r w:rsidRPr="00DB03E2">
        <w:rPr>
          <w:b/>
          <w:bCs/>
          <w:u w:val="single"/>
          <w:vertAlign w:val="superscript"/>
        </w:rPr>
        <w:t>th</w:t>
      </w:r>
      <w:r w:rsidRPr="00DB03E2">
        <w:rPr>
          <w:b/>
          <w:bCs/>
          <w:u w:val="single"/>
        </w:rPr>
        <w:t xml:space="preserve"> 202</w:t>
      </w:r>
      <w:r w:rsidR="006D34EC">
        <w:rPr>
          <w:b/>
          <w:bCs/>
          <w:u w:val="single"/>
        </w:rPr>
        <w:t>4</w:t>
      </w:r>
    </w:p>
    <w:p w:rsidR="00DB03E2" w:rsidRDefault="00DB03E2" w:rsidP="00DB03E2">
      <w:pPr>
        <w:spacing w:line="240" w:lineRule="auto"/>
        <w:contextualSpacing/>
        <w:jc w:val="both"/>
      </w:pPr>
    </w:p>
    <w:p w:rsidR="00FC23D4" w:rsidRPr="00FA21FC" w:rsidRDefault="00FC23D4" w:rsidP="00DB03E2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kern w:val="0"/>
          <w:sz w:val="12"/>
          <w:szCs w:val="12"/>
        </w:rPr>
      </w:pPr>
      <w:r w:rsidRPr="00FA21FC">
        <w:rPr>
          <w:sz w:val="18"/>
          <w:szCs w:val="18"/>
        </w:rPr>
        <w:t xml:space="preserve">We reserve the right to deny any application because of duplication of services already provided or inappropriate items for a family friendly </w:t>
      </w:r>
      <w:r w:rsidR="00E51489" w:rsidRPr="00FA21FC">
        <w:rPr>
          <w:sz w:val="18"/>
          <w:szCs w:val="18"/>
        </w:rPr>
        <w:t>event.  The Canal Celebration committee reserves the right to have the final decision of immediate removal.  In consideration of the acceptance of this application to participate in “</w:t>
      </w:r>
      <w:r w:rsidR="002D2606" w:rsidRPr="00FA21FC">
        <w:rPr>
          <w:sz w:val="18"/>
          <w:szCs w:val="18"/>
        </w:rPr>
        <w:t>The Little Falls Canal Celebration” exhibitors/vendors display indicated above, I hereby release and discharge the State of New York, County of Herkimer, City of Little Falls, and The Little Falls Canal Celebration Committee”</w:t>
      </w:r>
      <w:r w:rsidR="00B21E4B" w:rsidRPr="00FA21FC">
        <w:rPr>
          <w:sz w:val="18"/>
          <w:szCs w:val="18"/>
        </w:rPr>
        <w:t xml:space="preserve"> of any and all claims for loss, damage or injury arising out of my participation in the event.</w:t>
      </w:r>
    </w:p>
    <w:p w:rsidR="00FC23D4" w:rsidRPr="00FC23D4" w:rsidRDefault="00FC23D4" w:rsidP="00DB03E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</w:rPr>
      </w:pPr>
    </w:p>
    <w:p w:rsidR="004204F0" w:rsidRDefault="00B21E4B" w:rsidP="00DB03E2">
      <w:pPr>
        <w:spacing w:line="240" w:lineRule="auto"/>
        <w:contextualSpacing/>
        <w:jc w:val="both"/>
      </w:pPr>
      <w:r>
        <w:t>Date</w:t>
      </w:r>
      <w:proofErr w:type="gramStart"/>
      <w:r>
        <w:t>:_</w:t>
      </w:r>
      <w:proofErr w:type="gramEnd"/>
      <w:r>
        <w:t>_____________________  Signature:________________________________________________</w:t>
      </w:r>
    </w:p>
    <w:p w:rsidR="00DB03E2" w:rsidRDefault="00DB03E2" w:rsidP="00DB03E2">
      <w:pPr>
        <w:spacing w:line="240" w:lineRule="auto"/>
        <w:contextualSpacing/>
        <w:jc w:val="both"/>
      </w:pPr>
    </w:p>
    <w:p w:rsidR="00B21E4B" w:rsidRDefault="00B21E4B" w:rsidP="00DB03E2">
      <w:pPr>
        <w:spacing w:line="240" w:lineRule="auto"/>
        <w:contextualSpacing/>
        <w:jc w:val="both"/>
      </w:pPr>
    </w:p>
    <w:p w:rsidR="00B21E4B" w:rsidRPr="00DB03E2" w:rsidRDefault="00B21E4B" w:rsidP="00DB03E2">
      <w:pPr>
        <w:spacing w:line="240" w:lineRule="auto"/>
        <w:contextualSpacing/>
        <w:jc w:val="center"/>
        <w:rPr>
          <w:b/>
          <w:bCs/>
        </w:rPr>
      </w:pPr>
      <w:r w:rsidRPr="00DB03E2">
        <w:rPr>
          <w:b/>
          <w:bCs/>
        </w:rPr>
        <w:t>Contact Person: Cathy Cristman 315-868-3248 or hysack04@yahoo.com</w:t>
      </w:r>
    </w:p>
    <w:sectPr w:rsidR="00B21E4B" w:rsidRPr="00DB03E2" w:rsidSect="0059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3E10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AAA82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9E29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4262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C699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1A28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251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7618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64E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00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391"/>
    <w:rsid w:val="000A42BA"/>
    <w:rsid w:val="002D2606"/>
    <w:rsid w:val="004204F0"/>
    <w:rsid w:val="005977BC"/>
    <w:rsid w:val="006D34EC"/>
    <w:rsid w:val="00872391"/>
    <w:rsid w:val="00B05622"/>
    <w:rsid w:val="00B17CD0"/>
    <w:rsid w:val="00B21E4B"/>
    <w:rsid w:val="00B272FF"/>
    <w:rsid w:val="00CE0A47"/>
    <w:rsid w:val="00DB03E2"/>
    <w:rsid w:val="00DE3305"/>
    <w:rsid w:val="00E029D1"/>
    <w:rsid w:val="00E51489"/>
    <w:rsid w:val="00E738A0"/>
    <w:rsid w:val="00FA21FC"/>
    <w:rsid w:val="00FC23D4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BC"/>
  </w:style>
  <w:style w:type="paragraph" w:styleId="Heading1">
    <w:name w:val="heading 1"/>
    <w:basedOn w:val="Normal"/>
    <w:next w:val="Normal"/>
    <w:link w:val="Heading1Char"/>
    <w:uiPriority w:val="9"/>
    <w:qFormat/>
    <w:rsid w:val="00B05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C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7C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2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05622"/>
  </w:style>
  <w:style w:type="paragraph" w:styleId="BlockText">
    <w:name w:val="Block Text"/>
    <w:basedOn w:val="Normal"/>
    <w:uiPriority w:val="99"/>
    <w:semiHidden/>
    <w:unhideWhenUsed/>
    <w:rsid w:val="00B056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05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622"/>
  </w:style>
  <w:style w:type="paragraph" w:styleId="BodyText2">
    <w:name w:val="Body Text 2"/>
    <w:basedOn w:val="Normal"/>
    <w:link w:val="BodyText2Char"/>
    <w:uiPriority w:val="99"/>
    <w:semiHidden/>
    <w:unhideWhenUsed/>
    <w:rsid w:val="00B056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5622"/>
  </w:style>
  <w:style w:type="paragraph" w:styleId="BodyText3">
    <w:name w:val="Body Text 3"/>
    <w:basedOn w:val="Normal"/>
    <w:link w:val="BodyText3Char"/>
    <w:uiPriority w:val="99"/>
    <w:semiHidden/>
    <w:unhideWhenUsed/>
    <w:rsid w:val="00B056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562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562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562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6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62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562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562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56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562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56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562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5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0562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5622"/>
  </w:style>
  <w:style w:type="paragraph" w:styleId="CommentText">
    <w:name w:val="annotation text"/>
    <w:basedOn w:val="Normal"/>
    <w:link w:val="CommentTextChar"/>
    <w:uiPriority w:val="99"/>
    <w:semiHidden/>
    <w:unhideWhenUsed/>
    <w:rsid w:val="00B05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62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5622"/>
  </w:style>
  <w:style w:type="character" w:customStyle="1" w:styleId="DateChar">
    <w:name w:val="Date Char"/>
    <w:basedOn w:val="DefaultParagraphFont"/>
    <w:link w:val="Date"/>
    <w:uiPriority w:val="99"/>
    <w:semiHidden/>
    <w:rsid w:val="00B05622"/>
  </w:style>
  <w:style w:type="paragraph" w:styleId="DocumentMap">
    <w:name w:val="Document Map"/>
    <w:basedOn w:val="Normal"/>
    <w:link w:val="DocumentMapChar"/>
    <w:uiPriority w:val="99"/>
    <w:semiHidden/>
    <w:unhideWhenUsed/>
    <w:rsid w:val="00B0562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562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56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5622"/>
  </w:style>
  <w:style w:type="paragraph" w:styleId="EndnoteText">
    <w:name w:val="endnote text"/>
    <w:basedOn w:val="Normal"/>
    <w:link w:val="EndnoteTextChar"/>
    <w:uiPriority w:val="99"/>
    <w:semiHidden/>
    <w:unhideWhenUsed/>
    <w:rsid w:val="00B056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62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56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0562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0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622"/>
  </w:style>
  <w:style w:type="paragraph" w:styleId="FootnoteText">
    <w:name w:val="footnote text"/>
    <w:basedOn w:val="Normal"/>
    <w:link w:val="FootnoteTextChar"/>
    <w:uiPriority w:val="99"/>
    <w:semiHidden/>
    <w:unhideWhenUsed/>
    <w:rsid w:val="00B05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622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0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622"/>
  </w:style>
  <w:style w:type="character" w:customStyle="1" w:styleId="Heading1Char">
    <w:name w:val="Heading 1 Char"/>
    <w:basedOn w:val="DefaultParagraphFont"/>
    <w:link w:val="Heading1"/>
    <w:uiPriority w:val="9"/>
    <w:rsid w:val="00B0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6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2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2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56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562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2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0562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562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22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B056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056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056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056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056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056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056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056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056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056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056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056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056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056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056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056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056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056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056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056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0562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056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562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56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56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056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56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056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56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5622"/>
  </w:style>
  <w:style w:type="paragraph" w:styleId="PlainText">
    <w:name w:val="Plain Text"/>
    <w:basedOn w:val="Normal"/>
    <w:link w:val="PlainTextChar"/>
    <w:uiPriority w:val="99"/>
    <w:semiHidden/>
    <w:unhideWhenUsed/>
    <w:rsid w:val="00B05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62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056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2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056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5622"/>
  </w:style>
  <w:style w:type="paragraph" w:styleId="Signature">
    <w:name w:val="Signature"/>
    <w:basedOn w:val="Normal"/>
    <w:link w:val="SignatureChar"/>
    <w:uiPriority w:val="99"/>
    <w:semiHidden/>
    <w:unhideWhenUsed/>
    <w:rsid w:val="00B0562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5622"/>
  </w:style>
  <w:style w:type="paragraph" w:styleId="Subtitle">
    <w:name w:val="Subtitle"/>
    <w:basedOn w:val="Normal"/>
    <w:next w:val="Normal"/>
    <w:link w:val="SubtitleChar"/>
    <w:uiPriority w:val="11"/>
    <w:qFormat/>
    <w:rsid w:val="00B056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562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56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0562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05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056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056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056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056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056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056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056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056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056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056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56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sack04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Cristman</dc:creator>
  <cp:lastModifiedBy>Dan</cp:lastModifiedBy>
  <cp:revision>2</cp:revision>
  <cp:lastPrinted>2024-05-30T17:22:00Z</cp:lastPrinted>
  <dcterms:created xsi:type="dcterms:W3CDTF">2024-05-30T17:24:00Z</dcterms:created>
  <dcterms:modified xsi:type="dcterms:W3CDTF">2024-05-30T17:24:00Z</dcterms:modified>
</cp:coreProperties>
</file>